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5B9D8" w14:textId="124FF084" w:rsidR="0058094D" w:rsidRDefault="00170DC1" w:rsidP="00EF5075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noProof/>
          <w:sz w:val="16"/>
          <w:szCs w:val="16"/>
        </w:rPr>
        <w:drawing>
          <wp:inline distT="0" distB="0" distL="0" distR="0" wp14:anchorId="10CE6450" wp14:editId="5F386A39">
            <wp:extent cx="1657350" cy="8858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77CAC" w14:textId="77777777" w:rsidR="00EF5075" w:rsidRPr="00964F6F" w:rsidRDefault="00436735" w:rsidP="00EF5075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DGS</w:t>
      </w:r>
      <w:r w:rsidR="00DA31CD">
        <w:rPr>
          <w:rFonts w:ascii="Calibri" w:hAnsi="Calibri"/>
          <w:sz w:val="16"/>
          <w:szCs w:val="16"/>
        </w:rPr>
        <w:t>A</w:t>
      </w:r>
      <w:r w:rsidR="0058094D" w:rsidRPr="00964F6F">
        <w:rPr>
          <w:rFonts w:ascii="Calibri" w:hAnsi="Calibri"/>
          <w:sz w:val="16"/>
          <w:szCs w:val="16"/>
        </w:rPr>
        <w:t>/</w:t>
      </w:r>
      <w:r w:rsidR="001D1A4C">
        <w:rPr>
          <w:rFonts w:ascii="Calibri" w:hAnsi="Calibri"/>
          <w:sz w:val="16"/>
          <w:szCs w:val="16"/>
        </w:rPr>
        <w:t>SAIJ</w:t>
      </w:r>
    </w:p>
    <w:p w14:paraId="31C07E7D" w14:textId="77777777" w:rsidR="00436735" w:rsidRDefault="00641BA6" w:rsidP="008901B4">
      <w:pPr>
        <w:jc w:val="center"/>
        <w:rPr>
          <w:rFonts w:ascii="Calibri" w:hAnsi="Calibri"/>
          <w:b/>
          <w:i/>
          <w:highlight w:val="lightGray"/>
        </w:rPr>
      </w:pPr>
      <w:r w:rsidRPr="00DA31CD">
        <w:rPr>
          <w:rFonts w:ascii="Calibri" w:hAnsi="Calibri"/>
          <w:b/>
          <w:sz w:val="28"/>
          <w:szCs w:val="28"/>
          <w:highlight w:val="lightGray"/>
        </w:rPr>
        <w:t>FICHE RESUM</w:t>
      </w:r>
      <w:r w:rsidR="00EF5075" w:rsidRPr="00DA31CD">
        <w:rPr>
          <w:rFonts w:ascii="Calibri" w:hAnsi="Calibri"/>
          <w:b/>
          <w:sz w:val="28"/>
          <w:szCs w:val="28"/>
          <w:highlight w:val="lightGray"/>
        </w:rPr>
        <w:t xml:space="preserve">É </w:t>
      </w:r>
      <w:r w:rsidR="00DA31CD" w:rsidRPr="00DA31CD">
        <w:rPr>
          <w:rFonts w:ascii="Calibri" w:hAnsi="Calibri"/>
          <w:b/>
          <w:sz w:val="28"/>
          <w:szCs w:val="28"/>
          <w:highlight w:val="lightGray"/>
        </w:rPr>
        <w:t>PROJET</w:t>
      </w:r>
      <w:r w:rsidR="00D31D31" w:rsidRPr="00D31D31">
        <w:rPr>
          <w:rFonts w:ascii="Calibri" w:hAnsi="Calibri"/>
          <w:b/>
          <w:i/>
          <w:highlight w:val="lightGray"/>
        </w:rPr>
        <w:t xml:space="preserve"> </w:t>
      </w:r>
    </w:p>
    <w:p w14:paraId="40C14FB6" w14:textId="77777777" w:rsidR="00DA31CD" w:rsidRPr="00436735" w:rsidRDefault="00D31D31" w:rsidP="00641BA6">
      <w:pPr>
        <w:jc w:val="center"/>
        <w:rPr>
          <w:rFonts w:ascii="Calibri" w:hAnsi="Calibri"/>
          <w:b/>
        </w:rPr>
      </w:pPr>
      <w:r w:rsidRPr="00436735">
        <w:rPr>
          <w:rFonts w:ascii="Calibri" w:hAnsi="Calibri"/>
          <w:b/>
          <w:highlight w:val="lightGray"/>
        </w:rPr>
        <w:t>A joindre au projet</w:t>
      </w:r>
      <w:r w:rsidR="00436735" w:rsidRPr="00436735">
        <w:rPr>
          <w:rFonts w:ascii="Calibri" w:hAnsi="Calibri"/>
          <w:b/>
          <w:highlight w:val="lightGray"/>
        </w:rPr>
        <w:t xml:space="preserve"> p</w:t>
      </w:r>
      <w:r w:rsidR="00436735">
        <w:rPr>
          <w:rFonts w:ascii="Calibri" w:hAnsi="Calibri"/>
          <w:b/>
          <w:highlight w:val="lightGray"/>
        </w:rPr>
        <w:t>roposé</w:t>
      </w:r>
      <w:r w:rsidR="00DA31CD" w:rsidRPr="00436735">
        <w:rPr>
          <w:rFonts w:ascii="Calibri" w:hAnsi="Calibri"/>
          <w:b/>
          <w:highlight w:val="lightGray"/>
        </w:rPr>
        <w:t xml:space="preserve"> aux conseils centraux</w:t>
      </w:r>
    </w:p>
    <w:p w14:paraId="531BCBD6" w14:textId="77777777" w:rsidR="00D31D31" w:rsidRPr="008901B4" w:rsidRDefault="00D31D31" w:rsidP="00D31D31">
      <w:pPr>
        <w:jc w:val="center"/>
        <w:rPr>
          <w:rFonts w:ascii="Calibri" w:hAnsi="Calibri"/>
          <w:b/>
          <w:i/>
        </w:rPr>
      </w:pPr>
      <w:r w:rsidRPr="00DA31CD">
        <w:rPr>
          <w:rFonts w:ascii="Calibri" w:hAnsi="Calibri"/>
          <w:b/>
          <w:i/>
        </w:rPr>
        <w:t>(HORS CONVENTION)</w:t>
      </w:r>
    </w:p>
    <w:p w14:paraId="6315C49F" w14:textId="399C6D3A" w:rsidR="00641BA6" w:rsidRPr="00436735" w:rsidRDefault="00641BA6">
      <w:pP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</w:rPr>
        <w:t>Date :</w:t>
      </w:r>
      <w:r w:rsidR="00A229C8" w:rsidRPr="00436735">
        <w:rPr>
          <w:rFonts w:ascii="Calibri" w:hAnsi="Calibri"/>
          <w:sz w:val="22"/>
          <w:szCs w:val="22"/>
        </w:rPr>
        <w:t xml:space="preserve"> </w:t>
      </w:r>
      <w:r w:rsidR="00170DC1">
        <w:rPr>
          <w:rFonts w:ascii="Calibri" w:hAnsi="Calibri"/>
          <w:sz w:val="22"/>
          <w:szCs w:val="22"/>
        </w:rPr>
        <w:t>18/09/2025</w:t>
      </w:r>
    </w:p>
    <w:p w14:paraId="5524FF45" w14:textId="77777777" w:rsidR="00436735" w:rsidRPr="00436735" w:rsidRDefault="00436735">
      <w:pPr>
        <w:rPr>
          <w:rFonts w:ascii="Calibri" w:hAnsi="Calibri"/>
          <w:sz w:val="22"/>
          <w:szCs w:val="22"/>
        </w:rPr>
      </w:pPr>
    </w:p>
    <w:p w14:paraId="0761EF68" w14:textId="202D80A4" w:rsidR="00641BA6" w:rsidRPr="00436735" w:rsidRDefault="00436735">
      <w:pP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</w:rPr>
        <w:t xml:space="preserve">Auteur de la transmission : </w:t>
      </w:r>
      <w:r w:rsidR="00170DC1">
        <w:rPr>
          <w:rFonts w:ascii="Calibri" w:hAnsi="Calibri"/>
          <w:sz w:val="22"/>
          <w:szCs w:val="22"/>
        </w:rPr>
        <w:t>MAXIME ESTABEN</w:t>
      </w:r>
    </w:p>
    <w:p w14:paraId="532A2D7D" w14:textId="77777777" w:rsidR="00436735" w:rsidRPr="00964F6F" w:rsidRDefault="00436735">
      <w:pPr>
        <w:rPr>
          <w:rFonts w:ascii="Calibri" w:hAnsi="Calibri"/>
        </w:rPr>
      </w:pPr>
    </w:p>
    <w:p w14:paraId="142003E8" w14:textId="77777777" w:rsidR="00DA31CD" w:rsidRPr="00436735" w:rsidRDefault="00DA31CD" w:rsidP="00DA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b/>
          <w:sz w:val="22"/>
          <w:szCs w:val="22"/>
        </w:rPr>
      </w:pPr>
      <w:r w:rsidRPr="00436735">
        <w:rPr>
          <w:rFonts w:ascii="Calibri" w:hAnsi="Calibri"/>
          <w:b/>
          <w:sz w:val="22"/>
          <w:szCs w:val="22"/>
        </w:rPr>
        <w:t>SYNTHESE PROJET </w:t>
      </w:r>
    </w:p>
    <w:p w14:paraId="2B42998C" w14:textId="77777777" w:rsidR="00DA31CD" w:rsidRPr="00436735" w:rsidRDefault="00DA31CD" w:rsidP="00DA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20049404" w14:textId="77777777" w:rsidR="00170DC1" w:rsidRPr="00436735" w:rsidRDefault="00DA31CD" w:rsidP="0017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  <w:u w:val="single"/>
        </w:rPr>
        <w:t>Titre du projet</w:t>
      </w:r>
      <w:r w:rsidRPr="00436735">
        <w:rPr>
          <w:rFonts w:ascii="Calibri" w:hAnsi="Calibri"/>
          <w:sz w:val="22"/>
          <w:szCs w:val="22"/>
        </w:rPr>
        <w:t> :</w:t>
      </w:r>
      <w:r w:rsidR="00170DC1">
        <w:rPr>
          <w:rFonts w:ascii="Calibri" w:hAnsi="Calibri"/>
          <w:sz w:val="22"/>
          <w:szCs w:val="22"/>
        </w:rPr>
        <w:t xml:space="preserve"> Modalités de Contrôle des Connaissances et Règlement des études de la LP ATTPBE pour l’année universitaire 2025-26.</w:t>
      </w:r>
    </w:p>
    <w:p w14:paraId="44D56D73" w14:textId="77777777" w:rsidR="00DD7B38" w:rsidRPr="00436735" w:rsidRDefault="00DD7B38" w:rsidP="00DA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  <w:u w:val="single"/>
        </w:rPr>
      </w:pPr>
    </w:p>
    <w:p w14:paraId="4AD4B296" w14:textId="75AF1AD5" w:rsidR="00DA31CD" w:rsidRPr="00436735" w:rsidRDefault="00DA31CD" w:rsidP="00DA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  <w:u w:val="single"/>
        </w:rPr>
        <w:t>Porteur du projet</w:t>
      </w:r>
      <w:r w:rsidRPr="00436735">
        <w:rPr>
          <w:rFonts w:ascii="Calibri" w:hAnsi="Calibri"/>
          <w:sz w:val="22"/>
          <w:szCs w:val="22"/>
        </w:rPr>
        <w:t> :</w:t>
      </w:r>
      <w:r w:rsidR="00170DC1">
        <w:rPr>
          <w:rFonts w:ascii="Calibri" w:hAnsi="Calibri"/>
          <w:sz w:val="22"/>
          <w:szCs w:val="22"/>
        </w:rPr>
        <w:t xml:space="preserve"> MAXIME ESTABEN</w:t>
      </w:r>
      <w:r w:rsidRPr="00436735">
        <w:rPr>
          <w:rFonts w:ascii="Calibri" w:hAnsi="Calibri"/>
          <w:sz w:val="22"/>
          <w:szCs w:val="22"/>
        </w:rPr>
        <w:tab/>
      </w:r>
      <w:r w:rsidRPr="00436735">
        <w:rPr>
          <w:rFonts w:ascii="Calibri" w:hAnsi="Calibri"/>
          <w:sz w:val="22"/>
          <w:szCs w:val="22"/>
        </w:rPr>
        <w:tab/>
      </w:r>
      <w:r w:rsidRPr="00436735">
        <w:rPr>
          <w:rFonts w:ascii="Calibri" w:hAnsi="Calibri"/>
          <w:sz w:val="22"/>
          <w:szCs w:val="22"/>
        </w:rPr>
        <w:tab/>
      </w:r>
      <w:r w:rsidRPr="00436735">
        <w:rPr>
          <w:rFonts w:ascii="Calibri" w:hAnsi="Calibri"/>
          <w:sz w:val="22"/>
          <w:szCs w:val="22"/>
        </w:rPr>
        <w:tab/>
      </w:r>
      <w:r w:rsidRPr="00436735">
        <w:rPr>
          <w:rFonts w:ascii="Calibri" w:hAnsi="Calibri"/>
          <w:sz w:val="22"/>
          <w:szCs w:val="22"/>
        </w:rPr>
        <w:tab/>
      </w:r>
    </w:p>
    <w:p w14:paraId="5CD40E37" w14:textId="77777777" w:rsidR="00DA31CD" w:rsidRPr="00436735" w:rsidRDefault="00DA31CD" w:rsidP="00DA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4E323922" w14:textId="52DF2136" w:rsidR="00641BA6" w:rsidRPr="00436735" w:rsidRDefault="00436735" w:rsidP="00DA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  <w:u w:val="single"/>
        </w:rPr>
        <w:t xml:space="preserve">Composante </w:t>
      </w:r>
      <w:r w:rsidR="00641BA6" w:rsidRPr="00436735">
        <w:rPr>
          <w:rFonts w:ascii="Calibri" w:hAnsi="Calibri"/>
          <w:sz w:val="22"/>
          <w:szCs w:val="22"/>
          <w:u w:val="single"/>
        </w:rPr>
        <w:t>/</w:t>
      </w:r>
      <w:r w:rsidRPr="00436735">
        <w:rPr>
          <w:rFonts w:ascii="Calibri" w:hAnsi="Calibri"/>
          <w:sz w:val="22"/>
          <w:szCs w:val="22"/>
          <w:u w:val="single"/>
        </w:rPr>
        <w:t xml:space="preserve"> </w:t>
      </w:r>
      <w:r w:rsidR="00501092" w:rsidRPr="00436735">
        <w:rPr>
          <w:rFonts w:ascii="Calibri" w:hAnsi="Calibri"/>
          <w:sz w:val="22"/>
          <w:szCs w:val="22"/>
          <w:u w:val="single"/>
        </w:rPr>
        <w:t>S</w:t>
      </w:r>
      <w:r w:rsidR="00641BA6" w:rsidRPr="00436735">
        <w:rPr>
          <w:rFonts w:ascii="Calibri" w:hAnsi="Calibri"/>
          <w:sz w:val="22"/>
          <w:szCs w:val="22"/>
          <w:u w:val="single"/>
        </w:rPr>
        <w:t>ervice</w:t>
      </w:r>
      <w:r w:rsidR="00641BA6" w:rsidRPr="00436735">
        <w:rPr>
          <w:rFonts w:ascii="Calibri" w:hAnsi="Calibri"/>
          <w:sz w:val="22"/>
          <w:szCs w:val="22"/>
        </w:rPr>
        <w:t> :</w:t>
      </w:r>
      <w:r w:rsidR="00A229C8" w:rsidRPr="00436735">
        <w:rPr>
          <w:rFonts w:ascii="Calibri" w:hAnsi="Calibri"/>
          <w:sz w:val="22"/>
          <w:szCs w:val="22"/>
        </w:rPr>
        <w:t xml:space="preserve"> </w:t>
      </w:r>
      <w:r w:rsidR="00170DC1">
        <w:rPr>
          <w:rFonts w:ascii="Calibri" w:hAnsi="Calibri"/>
          <w:sz w:val="22"/>
          <w:szCs w:val="22"/>
        </w:rPr>
        <w:t>IUT</w:t>
      </w:r>
    </w:p>
    <w:p w14:paraId="77C6AF6E" w14:textId="77777777" w:rsidR="00641BA6" w:rsidRPr="00436735" w:rsidRDefault="00641BA6" w:rsidP="00DA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1C450640" w14:textId="79F98591" w:rsidR="00641BA6" w:rsidRPr="00436735" w:rsidRDefault="00DA31CD" w:rsidP="00DA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</w:rPr>
        <w:t>Nouveau projet</w:t>
      </w:r>
      <w:r w:rsidR="00641BA6" w:rsidRPr="00436735">
        <w:rPr>
          <w:rFonts w:ascii="Calibri" w:hAnsi="Calibri"/>
          <w:sz w:val="22"/>
          <w:szCs w:val="22"/>
        </w:rPr>
        <w:t> </w:t>
      </w:r>
      <w:r w:rsidRPr="00436735">
        <w:rPr>
          <w:rFonts w:ascii="Calibri" w:hAnsi="Calibri"/>
          <w:sz w:val="22"/>
          <w:szCs w:val="22"/>
        </w:rPr>
        <w:sym w:font="Wingdings" w:char="F0A8"/>
      </w:r>
      <w:r w:rsidRPr="00436735">
        <w:rPr>
          <w:rFonts w:ascii="Calibri" w:hAnsi="Calibri"/>
          <w:sz w:val="22"/>
          <w:szCs w:val="22"/>
        </w:rPr>
        <w:tab/>
      </w:r>
      <w:r w:rsidRPr="00436735">
        <w:rPr>
          <w:rFonts w:ascii="Calibri" w:hAnsi="Calibri"/>
          <w:sz w:val="22"/>
          <w:szCs w:val="22"/>
        </w:rPr>
        <w:tab/>
      </w:r>
      <w:r w:rsidRPr="00436735">
        <w:rPr>
          <w:rFonts w:ascii="Calibri" w:hAnsi="Calibri"/>
          <w:sz w:val="22"/>
          <w:szCs w:val="22"/>
        </w:rPr>
        <w:tab/>
      </w:r>
      <w:r w:rsidRPr="00436735">
        <w:rPr>
          <w:rFonts w:ascii="Calibri" w:hAnsi="Calibri"/>
          <w:sz w:val="22"/>
          <w:szCs w:val="22"/>
        </w:rPr>
        <w:tab/>
        <w:t xml:space="preserve">Projet reconduit </w:t>
      </w:r>
      <w:r w:rsidR="00170DC1">
        <w:rPr>
          <w:rFonts w:ascii="Calibri" w:hAnsi="Calibri"/>
          <w:sz w:val="22"/>
          <w:szCs w:val="22"/>
        </w:rPr>
        <w:sym w:font="Wingdings" w:char="F078"/>
      </w:r>
      <w:r w:rsidR="00A229C8" w:rsidRPr="00436735">
        <w:rPr>
          <w:rFonts w:ascii="Calibri" w:hAnsi="Calibri"/>
          <w:sz w:val="22"/>
          <w:szCs w:val="22"/>
        </w:rPr>
        <w:t xml:space="preserve"> </w:t>
      </w:r>
    </w:p>
    <w:p w14:paraId="1F0D7F52" w14:textId="77777777" w:rsidR="00003DBE" w:rsidRPr="00436735" w:rsidRDefault="00003DBE">
      <w:pPr>
        <w:rPr>
          <w:rFonts w:ascii="Calibri" w:hAnsi="Calibri"/>
          <w:sz w:val="22"/>
          <w:szCs w:val="22"/>
        </w:rPr>
      </w:pPr>
    </w:p>
    <w:p w14:paraId="63DA3DDC" w14:textId="77777777" w:rsidR="00641BA6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b/>
          <w:sz w:val="22"/>
          <w:szCs w:val="22"/>
        </w:rPr>
      </w:pPr>
      <w:r w:rsidRPr="00436735">
        <w:rPr>
          <w:rFonts w:ascii="Calibri" w:hAnsi="Calibri"/>
          <w:b/>
          <w:sz w:val="22"/>
          <w:szCs w:val="22"/>
        </w:rPr>
        <w:t>RESUME PROJET</w:t>
      </w:r>
    </w:p>
    <w:p w14:paraId="46840F4B" w14:textId="77777777" w:rsidR="00DA31CD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b/>
          <w:sz w:val="22"/>
          <w:szCs w:val="22"/>
        </w:rPr>
      </w:pPr>
    </w:p>
    <w:p w14:paraId="534B7913" w14:textId="77777777" w:rsidR="00DA31CD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  <w:u w:val="single"/>
        </w:rPr>
        <w:t>Objectifs / Enjeux / Opportunité</w:t>
      </w:r>
      <w:r w:rsidRPr="00436735">
        <w:rPr>
          <w:rFonts w:ascii="Calibri" w:hAnsi="Calibri"/>
          <w:sz w:val="22"/>
          <w:szCs w:val="22"/>
        </w:rPr>
        <w:t> :</w:t>
      </w:r>
      <w:r w:rsidR="00B15456">
        <w:rPr>
          <w:rFonts w:ascii="Calibri" w:hAnsi="Calibri"/>
          <w:sz w:val="22"/>
          <w:szCs w:val="22"/>
        </w:rPr>
        <w:t xml:space="preserve"> Modalités de Contrôle des Connaissances et Règlement des études de la LP ATTPBE pour l’année universitaire 2025-26.</w:t>
      </w:r>
    </w:p>
    <w:p w14:paraId="1170BD06" w14:textId="77777777" w:rsidR="00DA31CD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  <w:u w:val="single"/>
        </w:rPr>
        <w:t>Si projet reconduit, détailler les évolutions (nouveaux tarifs, nouvelle subvention, nouvelle durée, etc…)</w:t>
      </w:r>
      <w:r w:rsidRPr="00436735">
        <w:rPr>
          <w:rFonts w:ascii="Calibri" w:hAnsi="Calibri"/>
          <w:sz w:val="22"/>
          <w:szCs w:val="22"/>
        </w:rPr>
        <w:t> :</w:t>
      </w:r>
      <w:r w:rsidR="00B15456">
        <w:rPr>
          <w:rFonts w:ascii="Calibri" w:hAnsi="Calibri"/>
          <w:sz w:val="22"/>
          <w:szCs w:val="22"/>
        </w:rPr>
        <w:t xml:space="preserve"> Pas d’évolution</w:t>
      </w:r>
    </w:p>
    <w:p w14:paraId="2D1050F8" w14:textId="77777777" w:rsidR="00DA31CD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65FF0000" w14:textId="77777777" w:rsidR="00DA31CD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  <w:u w:val="single"/>
        </w:rPr>
        <w:t>Date d’effet et durée du projet</w:t>
      </w:r>
      <w:r w:rsidRPr="00436735">
        <w:rPr>
          <w:rFonts w:ascii="Calibri" w:hAnsi="Calibri"/>
          <w:sz w:val="22"/>
          <w:szCs w:val="22"/>
        </w:rPr>
        <w:t> :</w:t>
      </w:r>
      <w:r w:rsidR="00B15456">
        <w:rPr>
          <w:rFonts w:ascii="Calibri" w:hAnsi="Calibri"/>
          <w:sz w:val="22"/>
          <w:szCs w:val="22"/>
        </w:rPr>
        <w:t xml:space="preserve"> Année universitaire 2025-26</w:t>
      </w:r>
    </w:p>
    <w:p w14:paraId="02AFEBE7" w14:textId="77777777" w:rsidR="00DD7B38" w:rsidRPr="00436735" w:rsidRDefault="00DD7B38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31F99F9C" w14:textId="77777777" w:rsidR="00DA31CD" w:rsidRPr="00436735" w:rsidRDefault="00DA31CD">
      <w:pPr>
        <w:rPr>
          <w:rFonts w:ascii="Calibri" w:hAnsi="Calibri"/>
          <w:sz w:val="22"/>
          <w:szCs w:val="22"/>
        </w:rPr>
      </w:pPr>
    </w:p>
    <w:p w14:paraId="506D0155" w14:textId="77777777" w:rsidR="00641BA6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b/>
          <w:sz w:val="22"/>
          <w:szCs w:val="22"/>
        </w:rPr>
        <w:t>PROCEDURE</w:t>
      </w:r>
      <w:r w:rsidRPr="00436735">
        <w:rPr>
          <w:rFonts w:ascii="Calibri" w:hAnsi="Calibri"/>
          <w:sz w:val="22"/>
          <w:szCs w:val="22"/>
        </w:rPr>
        <w:t> :</w:t>
      </w:r>
    </w:p>
    <w:p w14:paraId="00D90CAC" w14:textId="77777777" w:rsidR="00436735" w:rsidRPr="00436735" w:rsidRDefault="00436735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21C7E074" w14:textId="77777777" w:rsidR="00DA31CD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  <w:u w:val="single"/>
        </w:rPr>
        <w:t>Transmission pour passage devant</w:t>
      </w:r>
      <w:r w:rsidRPr="00436735">
        <w:rPr>
          <w:rFonts w:ascii="Calibri" w:hAnsi="Calibri"/>
          <w:sz w:val="22"/>
          <w:szCs w:val="22"/>
        </w:rPr>
        <w:t xml:space="preserve"> : </w:t>
      </w:r>
      <w:r w:rsidRPr="00436735">
        <w:rPr>
          <w:rFonts w:ascii="Calibri" w:hAnsi="Calibri"/>
          <w:i/>
          <w:sz w:val="22"/>
          <w:szCs w:val="22"/>
        </w:rPr>
        <w:t>(cochez la case correspondante)</w:t>
      </w:r>
    </w:p>
    <w:p w14:paraId="0BFA7DF0" w14:textId="77777777" w:rsidR="00DA31CD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23BE1D38" w14:textId="568AFC96" w:rsidR="00DA31CD" w:rsidRPr="00436735" w:rsidRDefault="00DA31CD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</w:rPr>
        <w:t xml:space="preserve">CFVU </w:t>
      </w:r>
      <w:r w:rsidR="00170DC1">
        <w:rPr>
          <w:rFonts w:ascii="Calibri" w:hAnsi="Calibri"/>
          <w:sz w:val="22"/>
          <w:szCs w:val="22"/>
        </w:rPr>
        <w:sym w:font="Wingdings" w:char="F078"/>
      </w:r>
      <w:r w:rsidRPr="00436735">
        <w:rPr>
          <w:rFonts w:ascii="Calibri" w:hAnsi="Calibri"/>
          <w:sz w:val="22"/>
          <w:szCs w:val="22"/>
        </w:rPr>
        <w:tab/>
      </w:r>
      <w:r w:rsidRPr="00436735">
        <w:rPr>
          <w:rFonts w:ascii="Calibri" w:hAnsi="Calibri"/>
          <w:sz w:val="22"/>
          <w:szCs w:val="22"/>
        </w:rPr>
        <w:tab/>
        <w:t xml:space="preserve">CA </w:t>
      </w:r>
      <w:r w:rsidRPr="00436735">
        <w:rPr>
          <w:rFonts w:ascii="Calibri" w:hAnsi="Calibri"/>
          <w:sz w:val="22"/>
          <w:szCs w:val="22"/>
        </w:rPr>
        <w:sym w:font="Wingdings" w:char="F0A8"/>
      </w:r>
    </w:p>
    <w:p w14:paraId="4F73B1F1" w14:textId="77777777" w:rsidR="00EF5075" w:rsidRPr="00436735" w:rsidRDefault="00EF5075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247E3C69" w14:textId="77777777" w:rsidR="00EF5075" w:rsidRPr="00436735" w:rsidRDefault="00DD7B38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  <w:r w:rsidRPr="00436735">
        <w:rPr>
          <w:rFonts w:ascii="Calibri" w:hAnsi="Calibri"/>
          <w:sz w:val="22"/>
          <w:szCs w:val="22"/>
          <w:u w:val="single"/>
        </w:rPr>
        <w:t>Circuit suivi par le porteur du projet</w:t>
      </w:r>
      <w:r w:rsidRPr="00436735">
        <w:rPr>
          <w:rFonts w:ascii="Calibri" w:hAnsi="Calibri"/>
          <w:sz w:val="22"/>
          <w:szCs w:val="22"/>
        </w:rPr>
        <w:t> :</w:t>
      </w:r>
    </w:p>
    <w:p w14:paraId="19E05FD0" w14:textId="77777777" w:rsidR="00DD7B38" w:rsidRPr="00436735" w:rsidRDefault="00DD7B38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4FC875F8" w14:textId="77777777" w:rsidR="00DD7B38" w:rsidRPr="00436735" w:rsidRDefault="00DD7B38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i/>
          <w:sz w:val="22"/>
          <w:szCs w:val="22"/>
        </w:rPr>
      </w:pPr>
      <w:r w:rsidRPr="00436735">
        <w:rPr>
          <w:rFonts w:ascii="Calibri" w:hAnsi="Calibri"/>
          <w:sz w:val="22"/>
          <w:szCs w:val="22"/>
        </w:rPr>
        <w:t xml:space="preserve">Avis du service saisi : </w:t>
      </w:r>
      <w:r w:rsidRPr="00436735">
        <w:rPr>
          <w:rFonts w:ascii="Calibri" w:hAnsi="Calibri"/>
          <w:i/>
          <w:sz w:val="22"/>
          <w:szCs w:val="22"/>
        </w:rPr>
        <w:t>(Date, nom du service et avis)</w:t>
      </w:r>
    </w:p>
    <w:p w14:paraId="586288E7" w14:textId="77777777" w:rsidR="00DD7B38" w:rsidRPr="00436735" w:rsidRDefault="00DD7B38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  <w:szCs w:val="22"/>
        </w:rPr>
      </w:pPr>
    </w:p>
    <w:p w14:paraId="572AEFA4" w14:textId="1DF9E9CB" w:rsidR="00DD7B38" w:rsidRPr="004936A7" w:rsidRDefault="00DD7B38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b/>
          <w:bCs/>
          <w:iCs/>
          <w:sz w:val="22"/>
          <w:szCs w:val="22"/>
        </w:rPr>
      </w:pPr>
      <w:r w:rsidRPr="004936A7">
        <w:rPr>
          <w:rFonts w:ascii="Calibri" w:hAnsi="Calibri"/>
          <w:sz w:val="22"/>
          <w:szCs w:val="22"/>
          <w:highlight w:val="yellow"/>
        </w:rPr>
        <w:t xml:space="preserve">Avis du conseil de la composante : </w:t>
      </w:r>
      <w:r w:rsidRPr="004936A7">
        <w:rPr>
          <w:rFonts w:ascii="Calibri" w:hAnsi="Calibri"/>
          <w:i/>
          <w:sz w:val="22"/>
          <w:szCs w:val="22"/>
          <w:highlight w:val="yellow"/>
        </w:rPr>
        <w:t xml:space="preserve">(Date, nom </w:t>
      </w:r>
      <w:r w:rsidR="008901B4" w:rsidRPr="004936A7">
        <w:rPr>
          <w:rFonts w:ascii="Calibri" w:hAnsi="Calibri"/>
          <w:i/>
          <w:sz w:val="22"/>
          <w:szCs w:val="22"/>
          <w:highlight w:val="yellow"/>
        </w:rPr>
        <w:t>de la composante</w:t>
      </w:r>
      <w:r w:rsidRPr="004936A7">
        <w:rPr>
          <w:rFonts w:ascii="Calibri" w:hAnsi="Calibri"/>
          <w:i/>
          <w:sz w:val="22"/>
          <w:szCs w:val="22"/>
          <w:highlight w:val="yellow"/>
        </w:rPr>
        <w:t xml:space="preserve"> et avis</w:t>
      </w:r>
      <w:r w:rsidRPr="004936A7">
        <w:rPr>
          <w:rFonts w:ascii="Calibri" w:hAnsi="Calibri"/>
          <w:iCs/>
          <w:sz w:val="22"/>
          <w:szCs w:val="22"/>
          <w:highlight w:val="yellow"/>
        </w:rPr>
        <w:t>)</w:t>
      </w:r>
      <w:r w:rsidR="004936A7" w:rsidRPr="004936A7">
        <w:rPr>
          <w:rFonts w:ascii="Calibri" w:hAnsi="Calibri"/>
          <w:iCs/>
          <w:sz w:val="22"/>
          <w:szCs w:val="22"/>
          <w:highlight w:val="yellow"/>
        </w:rPr>
        <w:t xml:space="preserve"> : </w:t>
      </w:r>
      <w:r w:rsidR="00170DC1" w:rsidRPr="004936A7">
        <w:rPr>
          <w:rFonts w:ascii="Calibri" w:hAnsi="Calibri"/>
          <w:b/>
          <w:bCs/>
          <w:iCs/>
          <w:sz w:val="22"/>
          <w:szCs w:val="22"/>
          <w:highlight w:val="yellow"/>
        </w:rPr>
        <w:t>9 octobre 2025</w:t>
      </w:r>
    </w:p>
    <w:p w14:paraId="25384BBC" w14:textId="77777777" w:rsidR="00DD7B38" w:rsidRPr="004936A7" w:rsidRDefault="00DD7B38" w:rsidP="00EF5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iCs/>
          <w:sz w:val="22"/>
          <w:szCs w:val="22"/>
        </w:rPr>
      </w:pPr>
    </w:p>
    <w:p w14:paraId="7BBE2703" w14:textId="77777777" w:rsidR="00EF5075" w:rsidRDefault="00DD7B38" w:rsidP="00436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</w:rPr>
      </w:pPr>
      <w:r w:rsidRPr="00DD7B38">
        <w:rPr>
          <w:rFonts w:ascii="Calibri" w:hAnsi="Calibri"/>
          <w:u w:val="single"/>
        </w:rPr>
        <w:t>Dans le cadre d’une demande de subvention, préciser les autres financements demandés et/ou obtenus</w:t>
      </w:r>
      <w:r>
        <w:rPr>
          <w:rFonts w:ascii="Calibri" w:hAnsi="Calibri"/>
        </w:rPr>
        <w:t> :</w:t>
      </w:r>
    </w:p>
    <w:p w14:paraId="48EB9560" w14:textId="77777777" w:rsidR="00436735" w:rsidRPr="00436735" w:rsidRDefault="00436735" w:rsidP="00436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</w:rPr>
      </w:pPr>
    </w:p>
    <w:sectPr w:rsidR="00436735" w:rsidRPr="0043673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41B31" w14:textId="77777777" w:rsidR="0031313F" w:rsidRDefault="0031313F" w:rsidP="00DD7B38">
      <w:r>
        <w:separator/>
      </w:r>
    </w:p>
  </w:endnote>
  <w:endnote w:type="continuationSeparator" w:id="0">
    <w:p w14:paraId="61ACC7A6" w14:textId="77777777" w:rsidR="0031313F" w:rsidRDefault="0031313F" w:rsidP="00DD7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08DE" w14:textId="77777777" w:rsidR="00845320" w:rsidRPr="00845320" w:rsidRDefault="00845320">
    <w:pPr>
      <w:pStyle w:val="Pieddepage"/>
      <w:jc w:val="right"/>
      <w:rPr>
        <w:sz w:val="20"/>
        <w:szCs w:val="20"/>
      </w:rPr>
    </w:pPr>
    <w:r w:rsidRPr="00845320">
      <w:rPr>
        <w:sz w:val="20"/>
        <w:szCs w:val="20"/>
      </w:rPr>
      <w:fldChar w:fldCharType="begin"/>
    </w:r>
    <w:r w:rsidRPr="00845320">
      <w:rPr>
        <w:sz w:val="20"/>
        <w:szCs w:val="20"/>
      </w:rPr>
      <w:instrText>PAGE   \* MERGEFORMAT</w:instrText>
    </w:r>
    <w:r w:rsidRPr="00845320">
      <w:rPr>
        <w:sz w:val="20"/>
        <w:szCs w:val="20"/>
      </w:rPr>
      <w:fldChar w:fldCharType="separate"/>
    </w:r>
    <w:r w:rsidR="00436735">
      <w:rPr>
        <w:noProof/>
        <w:sz w:val="20"/>
        <w:szCs w:val="20"/>
      </w:rPr>
      <w:t>1</w:t>
    </w:r>
    <w:r w:rsidRPr="00845320">
      <w:rPr>
        <w:sz w:val="20"/>
        <w:szCs w:val="20"/>
      </w:rPr>
      <w:fldChar w:fldCharType="end"/>
    </w:r>
    <w:r w:rsidR="00436735">
      <w:rPr>
        <w:sz w:val="20"/>
        <w:szCs w:val="20"/>
      </w:rPr>
      <w:t>/1</w:t>
    </w:r>
  </w:p>
  <w:p w14:paraId="138B0870" w14:textId="77777777" w:rsidR="00DD7B38" w:rsidRPr="00845320" w:rsidRDefault="00845320">
    <w:pPr>
      <w:pStyle w:val="Pieddepage"/>
      <w:rPr>
        <w:sz w:val="20"/>
        <w:szCs w:val="20"/>
      </w:rPr>
    </w:pPr>
    <w:r w:rsidRPr="00845320">
      <w:rPr>
        <w:sz w:val="20"/>
        <w:szCs w:val="20"/>
      </w:rPr>
      <w:t>19/07/2018</w:t>
    </w:r>
    <w:r>
      <w:rPr>
        <w:sz w:val="20"/>
        <w:szCs w:val="20"/>
      </w:rPr>
      <w:t xml:space="preserve">    </w:t>
    </w:r>
    <w:r w:rsidR="00D31D31">
      <w:rPr>
        <w:sz w:val="20"/>
        <w:szCs w:val="20"/>
      </w:rPr>
      <w:tab/>
      <w:t xml:space="preserve"> </w:t>
    </w:r>
    <w:r w:rsidR="00D31D31" w:rsidRPr="00845320">
      <w:rPr>
        <w:sz w:val="20"/>
        <w:szCs w:val="20"/>
      </w:rPr>
      <w:t>FICHE</w:t>
    </w:r>
    <w:r w:rsidRPr="00845320">
      <w:rPr>
        <w:sz w:val="20"/>
        <w:szCs w:val="20"/>
      </w:rPr>
      <w:t xml:space="preserve"> RESUME / SAIJ / </w:t>
    </w:r>
    <w:r w:rsidR="00436735">
      <w:rPr>
        <w:sz w:val="20"/>
        <w:szCs w:val="20"/>
      </w:rPr>
      <w:t>NB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AFBC5" w14:textId="77777777" w:rsidR="0031313F" w:rsidRDefault="0031313F" w:rsidP="00DD7B38">
      <w:r>
        <w:separator/>
      </w:r>
    </w:p>
  </w:footnote>
  <w:footnote w:type="continuationSeparator" w:id="0">
    <w:p w14:paraId="577C9A04" w14:textId="77777777" w:rsidR="0031313F" w:rsidRDefault="0031313F" w:rsidP="00DD7B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BA6"/>
    <w:rsid w:val="00003DBE"/>
    <w:rsid w:val="00170DC1"/>
    <w:rsid w:val="001A7FE5"/>
    <w:rsid w:val="001D1A4C"/>
    <w:rsid w:val="0031313F"/>
    <w:rsid w:val="0032289C"/>
    <w:rsid w:val="003F5FA3"/>
    <w:rsid w:val="00436735"/>
    <w:rsid w:val="004936A7"/>
    <w:rsid w:val="00501092"/>
    <w:rsid w:val="0058094D"/>
    <w:rsid w:val="00641BA6"/>
    <w:rsid w:val="00845320"/>
    <w:rsid w:val="008901B4"/>
    <w:rsid w:val="00964F6F"/>
    <w:rsid w:val="00995BD0"/>
    <w:rsid w:val="00A229C8"/>
    <w:rsid w:val="00AC407D"/>
    <w:rsid w:val="00B15456"/>
    <w:rsid w:val="00C06490"/>
    <w:rsid w:val="00CF65A4"/>
    <w:rsid w:val="00D31D31"/>
    <w:rsid w:val="00DA31CD"/>
    <w:rsid w:val="00DD7B38"/>
    <w:rsid w:val="00EF5075"/>
    <w:rsid w:val="00F7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6E6C557"/>
  <w15:chartTrackingRefBased/>
  <w15:docId w15:val="{C99D448E-0B75-44CB-B291-CB24AA07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DD7B3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D7B38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DD7B3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DD7B38"/>
    <w:rPr>
      <w:sz w:val="24"/>
      <w:szCs w:val="24"/>
    </w:rPr>
  </w:style>
  <w:style w:type="character" w:styleId="Textedelespacerserv">
    <w:name w:val="Placeholder Text"/>
    <w:uiPriority w:val="99"/>
    <w:semiHidden/>
    <w:rsid w:val="00DD7B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RESUME / SAIJ / Naouel BERKANE</vt:lpstr>
    </vt:vector>
  </TitlesOfParts>
  <Company>universite de Perpignan via domitia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RESUME / SAIJ / Naouel BERKANE</dc:title>
  <dc:subject/>
  <dc:creator>/ SAIJ / Naouel BERKANE</dc:creator>
  <cp:keywords/>
  <cp:lastModifiedBy>Schatz Severine</cp:lastModifiedBy>
  <cp:revision>3</cp:revision>
  <cp:lastPrinted>2009-10-09T13:45:00Z</cp:lastPrinted>
  <dcterms:created xsi:type="dcterms:W3CDTF">2025-09-18T12:16:00Z</dcterms:created>
  <dcterms:modified xsi:type="dcterms:W3CDTF">2025-10-09T06:57:00Z</dcterms:modified>
</cp:coreProperties>
</file>